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70EF7" w:rsidRDefault="003E0942" w:rsidP="003E0942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 w:rsidR="00570E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70EF7">
        <w:rPr>
          <w:rFonts w:ascii="Arial" w:hAnsi="Arial" w:cs="Arial"/>
          <w:b/>
          <w:sz w:val="20"/>
          <w:szCs w:val="20"/>
        </w:rPr>
        <w:t>analogicor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60</w:t>
      </w:r>
      <w:r w:rsidR="00570EF7">
        <w:rPr>
          <w:rFonts w:ascii="Arial" w:hAnsi="Arial" w:cs="Arial"/>
          <w:b/>
          <w:sz w:val="20"/>
          <w:szCs w:val="20"/>
        </w:rPr>
        <w:t xml:space="preserve"> min. per </w:t>
      </w:r>
      <w:proofErr w:type="spellStart"/>
      <w:r w:rsidR="00570EF7">
        <w:rPr>
          <w:rFonts w:ascii="Arial" w:hAnsi="Arial" w:cs="Arial"/>
          <w:b/>
          <w:sz w:val="20"/>
          <w:szCs w:val="20"/>
        </w:rPr>
        <w:t>installazione</w:t>
      </w:r>
      <w:proofErr w:type="spellEnd"/>
      <w:r w:rsidR="00570E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70EF7">
        <w:rPr>
          <w:rFonts w:ascii="Arial" w:hAnsi="Arial" w:cs="Arial"/>
          <w:b/>
          <w:sz w:val="20"/>
          <w:szCs w:val="20"/>
        </w:rPr>
        <w:t>su</w:t>
      </w:r>
      <w:proofErr w:type="spellEnd"/>
      <w:r w:rsidR="00570E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70EF7">
        <w:rPr>
          <w:rFonts w:ascii="Arial" w:hAnsi="Arial" w:cs="Arial"/>
          <w:b/>
          <w:sz w:val="20"/>
          <w:szCs w:val="20"/>
        </w:rPr>
        <w:t>barra</w:t>
      </w:r>
      <w:proofErr w:type="spellEnd"/>
      <w:r w:rsidR="00570EF7">
        <w:rPr>
          <w:rFonts w:ascii="Arial" w:hAnsi="Arial" w:cs="Arial"/>
          <w:b/>
          <w:sz w:val="20"/>
          <w:szCs w:val="20"/>
        </w:rPr>
        <w:t xml:space="preserve"> DIN 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570EF7">
        <w:rPr>
          <w:rFonts w:ascii="Arial" w:hAnsi="Arial" w:cs="Arial"/>
          <w:b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b/>
          <w:sz w:val="20"/>
          <w:szCs w:val="20"/>
        </w:rPr>
        <w:t>segmenti</w:t>
      </w:r>
      <w:proofErr w:type="spellEnd"/>
      <w:r w:rsidR="00570E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570EF7">
        <w:rPr>
          <w:rFonts w:ascii="Arial" w:hAnsi="Arial" w:cs="Arial"/>
          <w:b/>
          <w:sz w:val="20"/>
          <w:szCs w:val="20"/>
        </w:rPr>
        <w:t>fissi</w:t>
      </w:r>
      <w:proofErr w:type="spellEnd"/>
      <w:r w:rsidR="00570EF7">
        <w:rPr>
          <w:rFonts w:ascii="Arial" w:hAnsi="Arial" w:cs="Arial"/>
          <w:b/>
          <w:sz w:val="20"/>
          <w:szCs w:val="20"/>
        </w:rPr>
        <w:t xml:space="preserve"> , </w:t>
      </w:r>
    </w:p>
    <w:p w:rsidR="003E0942" w:rsidRPr="00407290" w:rsidRDefault="00570EF7" w:rsidP="003E094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 </w:t>
      </w:r>
      <w:proofErr w:type="spellStart"/>
      <w:r>
        <w:rPr>
          <w:rFonts w:ascii="Arial" w:hAnsi="Arial" w:cs="Arial"/>
          <w:b/>
          <w:sz w:val="20"/>
          <w:szCs w:val="20"/>
        </w:rPr>
        <w:t>moduli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r w:rsidR="003E0942">
        <w:rPr>
          <w:rFonts w:ascii="Arial" w:hAnsi="Arial" w:cs="Arial"/>
          <w:b/>
          <w:sz w:val="20"/>
          <w:szCs w:val="20"/>
        </w:rPr>
        <w:t xml:space="preserve"> (SYN 151 d)</w:t>
      </w: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</w:p>
    <w:p w:rsidR="00570EF7" w:rsidRDefault="00570EF7" w:rsidP="003E094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Timer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analogico</w:t>
      </w:r>
      <w:proofErr w:type="spellEnd"/>
      <w:r>
        <w:rPr>
          <w:rFonts w:ascii="Arial" w:hAnsi="Arial" w:cs="Arial"/>
          <w:sz w:val="20"/>
          <w:szCs w:val="20"/>
        </w:rPr>
        <w:t xml:space="preserve">  per </w:t>
      </w:r>
      <w:proofErr w:type="spellStart"/>
      <w:r>
        <w:rPr>
          <w:rFonts w:ascii="Arial" w:hAnsi="Arial" w:cs="Arial"/>
          <w:sz w:val="20"/>
          <w:szCs w:val="20"/>
        </w:rPr>
        <w:t>installazione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barra</w:t>
      </w:r>
      <w:proofErr w:type="spellEnd"/>
      <w:r>
        <w:rPr>
          <w:rFonts w:ascii="Arial" w:hAnsi="Arial" w:cs="Arial"/>
          <w:sz w:val="20"/>
          <w:szCs w:val="20"/>
        </w:rPr>
        <w:t xml:space="preserve"> DIN </w:t>
      </w:r>
      <w:r w:rsidR="003E0942">
        <w:rPr>
          <w:rFonts w:ascii="Arial" w:hAnsi="Arial" w:cs="Arial"/>
          <w:sz w:val="20"/>
          <w:szCs w:val="20"/>
        </w:rPr>
        <w:t xml:space="preserve"> senza </w:t>
      </w:r>
      <w:proofErr w:type="spellStart"/>
      <w:r w:rsidR="003E0942">
        <w:rPr>
          <w:rFonts w:ascii="Arial" w:hAnsi="Arial" w:cs="Arial"/>
          <w:sz w:val="20"/>
          <w:szCs w:val="20"/>
        </w:rPr>
        <w:t>riserva</w:t>
      </w:r>
      <w:proofErr w:type="spellEnd"/>
      <w:r w:rsidR="003E0942">
        <w:rPr>
          <w:rFonts w:ascii="Arial" w:hAnsi="Arial" w:cs="Arial"/>
          <w:sz w:val="20"/>
          <w:szCs w:val="20"/>
        </w:rPr>
        <w:t xml:space="preserve"> di carica; larghezza 52,5mm; programma 60 min.; </w:t>
      </w:r>
    </w:p>
    <w:p w:rsidR="00570EF7" w:rsidRDefault="003E0942" w:rsidP="003E09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tempo di </w:t>
      </w:r>
      <w:proofErr w:type="spellStart"/>
      <w:r>
        <w:rPr>
          <w:rFonts w:ascii="Arial" w:hAnsi="Arial" w:cs="Arial"/>
          <w:sz w:val="20"/>
          <w:szCs w:val="20"/>
        </w:rPr>
        <w:t>commutazione</w:t>
      </w:r>
      <w:proofErr w:type="spellEnd"/>
      <w:r>
        <w:rPr>
          <w:rFonts w:ascii="Arial" w:hAnsi="Arial" w:cs="Arial"/>
          <w:sz w:val="20"/>
          <w:szCs w:val="20"/>
        </w:rPr>
        <w:t xml:space="preserve"> più breve 37,5 sec.;</w:t>
      </w:r>
    </w:p>
    <w:p w:rsidR="003E0942" w:rsidRPr="00A51AF9" w:rsidRDefault="003E0942" w:rsidP="003E094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</w:t>
      </w:r>
      <w:r w:rsidR="00570EF7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eselezione</w:t>
      </w:r>
      <w:proofErr w:type="spellEnd"/>
      <w:r>
        <w:rPr>
          <w:rFonts w:ascii="Arial" w:hAnsi="Arial" w:cs="Arial"/>
          <w:sz w:val="20"/>
          <w:szCs w:val="20"/>
        </w:rPr>
        <w:t xml:space="preserve"> della </w:t>
      </w:r>
      <w:proofErr w:type="spellStart"/>
      <w:r>
        <w:rPr>
          <w:rFonts w:ascii="Arial" w:hAnsi="Arial" w:cs="Arial"/>
          <w:sz w:val="20"/>
          <w:szCs w:val="20"/>
        </w:rPr>
        <w:t>commutazione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interruttore</w:t>
      </w:r>
      <w:proofErr w:type="spellEnd"/>
      <w:r>
        <w:rPr>
          <w:rFonts w:ascii="Arial" w:hAnsi="Arial" w:cs="Arial"/>
          <w:sz w:val="20"/>
          <w:szCs w:val="20"/>
        </w:rPr>
        <w:t xml:space="preserve"> manuale con 3 posizioni: permanente ON/AUTO/permanente OFF; indicatore stato di commutazione; morsetti con innesto a molla per 2 conduttori; 1 contatto di commutazione 10 A /250 V~; 230V / 50 Hz;</w:t>
      </w:r>
      <w:r>
        <w:rPr>
          <w:rFonts w:ascii="Helvetica" w:hAnsi="Helvetica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copertura trasparente piombabile.</w:t>
      </w:r>
    </w:p>
    <w:p w:rsidR="003E0942" w:rsidRDefault="003E0942">
      <w:pPr>
        <w:rPr>
          <w:rFonts w:ascii="Arial" w:hAnsi="Arial" w:cs="Arial"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570EF7">
        <w:rPr>
          <w:rFonts w:ascii="Arial" w:hAnsi="Arial" w:cs="Arial"/>
          <w:sz w:val="20"/>
          <w:szCs w:val="20"/>
        </w:rPr>
        <w:t xml:space="preserve">SYN 151 D </w:t>
      </w: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570EF7">
        <w:rPr>
          <w:rFonts w:ascii="Arial" w:hAnsi="Arial" w:cs="Arial"/>
          <w:sz w:val="20"/>
          <w:szCs w:val="20"/>
        </w:rPr>
        <w:t>1510011</w:t>
      </w: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Pr="00A17F8E" w:rsidRDefault="003E0942" w:rsidP="003E0942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3E0942" w:rsidRDefault="003E0942">
      <w:pPr>
        <w:rPr>
          <w:rFonts w:ascii="Arial" w:hAnsi="Arial" w:cs="Arial"/>
          <w:sz w:val="20"/>
          <w:szCs w:val="20"/>
        </w:rPr>
      </w:pPr>
    </w:p>
    <w:p w:rsidR="003E0942" w:rsidRDefault="003E0942">
      <w:pPr>
        <w:rPr>
          <w:rFonts w:ascii="Arial" w:hAnsi="Arial" w:cs="Arial"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Accessori:</w:t>
      </w:r>
    </w:p>
    <w:p w:rsidR="003E0942" w:rsidRDefault="00570EF7" w:rsidP="003E0942">
      <w:pPr>
        <w:rPr>
          <w:rFonts w:ascii="Arial" w:hAnsi="Arial" w:cs="Arial"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</w:rPr>
        <w:t>Calotta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coprimorsetti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</w:p>
    <w:p w:rsidR="003E0942" w:rsidRDefault="00570EF7" w:rsidP="003E094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="003E0942">
        <w:rPr>
          <w:rFonts w:ascii="Arial" w:hAnsi="Arial" w:cs="Arial"/>
          <w:sz w:val="20"/>
          <w:szCs w:val="20"/>
        </w:rPr>
        <w:t>: 907 0 050</w:t>
      </w: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b/>
          <w:sz w:val="20"/>
          <w:szCs w:val="20"/>
        </w:rPr>
      </w:pPr>
    </w:p>
    <w:p w:rsidR="003E0942" w:rsidRDefault="003E0942" w:rsidP="003E09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3E0942" w:rsidRDefault="003E0942">
      <w:pPr>
        <w:rPr>
          <w:rFonts w:ascii="Arial" w:hAnsi="Arial" w:cs="Arial"/>
          <w:sz w:val="20"/>
          <w:szCs w:val="20"/>
        </w:rPr>
      </w:pPr>
    </w:p>
    <w:sectPr w:rsidR="003E09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41E8D"/>
    <w:multiLevelType w:val="hybridMultilevel"/>
    <w:tmpl w:val="8162ED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31434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3E0942"/>
    <w:rsid w:val="00570EF7"/>
    <w:rsid w:val="00A4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3F6E4-45E5-5E4E-9BB6-E339B0AD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668</Characters>
  <Application>Microsoft Office Word</Application>
  <DocSecurity>4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2026-10-16T12:07:00Z</dcterms:created>
  <dcterms:modified xsi:type="dcterms:W3CDTF">2026-10-16T12:07:00Z</dcterms:modified>
</cp:coreProperties>
</file>